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5F2B73">
        <w:rPr>
          <w:b/>
          <w:sz w:val="32"/>
          <w:szCs w:val="32"/>
        </w:rPr>
        <w:t>1</w:t>
      </w:r>
      <w:r w:rsidR="007D7444">
        <w:rPr>
          <w:b/>
          <w:sz w:val="32"/>
          <w:szCs w:val="32"/>
        </w:rPr>
        <w:t>6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7D7444" w:rsidP="0052124D">
      <w:r>
        <w:t>5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7D7444" w:rsidRDefault="007D7444" w:rsidP="00B874A4"/>
    <w:p w:rsidR="007D7444" w:rsidRPr="007D7444" w:rsidRDefault="007D7444" w:rsidP="007D7444">
      <w:pPr>
        <w:pStyle w:val="Standard"/>
        <w:rPr>
          <w:b/>
        </w:rPr>
      </w:pPr>
      <w:r w:rsidRPr="007D7444">
        <w:rPr>
          <w:b/>
        </w:rPr>
        <w:t>A/  s c h v a ľ u j e</w:t>
      </w:r>
    </w:p>
    <w:p w:rsidR="007D7444" w:rsidRPr="007D7444" w:rsidRDefault="007D7444" w:rsidP="007D7444">
      <w:pPr>
        <w:pStyle w:val="Standard"/>
      </w:pPr>
    </w:p>
    <w:p w:rsidR="007D7444" w:rsidRPr="007D7444" w:rsidRDefault="007D7444" w:rsidP="007D7444">
      <w:pPr>
        <w:pStyle w:val="Standard"/>
      </w:pPr>
      <w:r w:rsidRPr="007D7444">
        <w:t>plán kontrolnej činnosti hlavného kontrolóra na 2. polrok 2016</w:t>
      </w:r>
    </w:p>
    <w:p w:rsidR="007D7444" w:rsidRPr="007D7444" w:rsidRDefault="007D7444" w:rsidP="007D7444">
      <w:pPr>
        <w:pStyle w:val="Standard"/>
      </w:pPr>
    </w:p>
    <w:p w:rsidR="007D7444" w:rsidRPr="007D7444" w:rsidRDefault="007D7444" w:rsidP="007D7444">
      <w:pPr>
        <w:pStyle w:val="Standard"/>
        <w:rPr>
          <w:b/>
        </w:rPr>
      </w:pPr>
      <w:r w:rsidRPr="007D7444">
        <w:rPr>
          <w:b/>
        </w:rPr>
        <w:t xml:space="preserve">B/   p o v e r u j e </w:t>
      </w:r>
    </w:p>
    <w:p w:rsidR="007D7444" w:rsidRPr="007D7444" w:rsidRDefault="007D7444" w:rsidP="007D7444">
      <w:pPr>
        <w:pStyle w:val="Standard"/>
      </w:pPr>
    </w:p>
    <w:p w:rsidR="007D7444" w:rsidRPr="007D7444" w:rsidRDefault="007D7444" w:rsidP="007D7444">
      <w:pPr>
        <w:pStyle w:val="Standard"/>
      </w:pPr>
      <w:r w:rsidRPr="007D7444">
        <w:t>hlavného kontrolóra na výkon kontroly</w:t>
      </w:r>
    </w:p>
    <w:p w:rsidR="00B874A4" w:rsidRPr="007D744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B8557E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52124D"/>
    <w:rsid w:val="00561F69"/>
    <w:rsid w:val="005B073C"/>
    <w:rsid w:val="005F2B73"/>
    <w:rsid w:val="00670205"/>
    <w:rsid w:val="007D7444"/>
    <w:rsid w:val="00982F5B"/>
    <w:rsid w:val="00A049B2"/>
    <w:rsid w:val="00B34253"/>
    <w:rsid w:val="00B8557E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B2B8"/>
  <w15:docId w15:val="{34ABB381-E1F8-4741-9244-6354C0C5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D744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cp:lastPrinted>2016-06-24T09:08:00Z</cp:lastPrinted>
  <dcterms:created xsi:type="dcterms:W3CDTF">2016-06-24T09:10:00Z</dcterms:created>
  <dcterms:modified xsi:type="dcterms:W3CDTF">2016-06-24T10:05:00Z</dcterms:modified>
</cp:coreProperties>
</file>